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6CD0" w14:textId="77777777" w:rsidR="000A08D8" w:rsidRPr="00AC4D36" w:rsidRDefault="000A08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微軟正黑體" w:cs="Times New Roman"/>
        </w:rPr>
      </w:pPr>
      <w:r w:rsidRPr="00AC4D36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06FE23" wp14:editId="4E491A71">
                <wp:simplePos x="0" y="0"/>
                <wp:positionH relativeFrom="margin">
                  <wp:align>right</wp:align>
                </wp:positionH>
                <wp:positionV relativeFrom="paragraph">
                  <wp:posOffset>25400</wp:posOffset>
                </wp:positionV>
                <wp:extent cx="768350" cy="330200"/>
                <wp:effectExtent l="0" t="0" r="12700" b="127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4843D" w14:textId="77777777" w:rsidR="00FB445C" w:rsidRPr="000A08D8" w:rsidRDefault="00FB445C" w:rsidP="001D1611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0A08D8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附件</w:t>
                            </w:r>
                            <w:r w:rsidRPr="000A08D8">
                              <w:rPr>
                                <w:rFonts w:eastAsia="標楷體" w:cs="Times New Roman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6FE2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9.3pt;margin-top:2pt;width:60.5pt;height:26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">
                <v:textbox>
                  <w:txbxContent>
                    <w:p w14:paraId="1424843D" w14:textId="77777777" w:rsidR="00FB445C" w:rsidRPr="000A08D8" w:rsidRDefault="00FB445C" w:rsidP="001D1611">
                      <w:pPr>
                        <w:jc w:val="center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0A08D8">
                        <w:rPr>
                          <w:rFonts w:ascii="標楷體" w:eastAsia="標楷體" w:hAnsi="標楷體" w:hint="eastAsia"/>
                          <w:szCs w:val="24"/>
                        </w:rPr>
                        <w:t>附件</w:t>
                      </w:r>
                      <w:r w:rsidRPr="000A08D8">
                        <w:rPr>
                          <w:rFonts w:eastAsia="標楷體" w:cs="Times New Roman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F0606C" w14:textId="77777777" w:rsidR="000A08D8" w:rsidRPr="00AC4D36" w:rsidRDefault="000A08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微軟正黑體" w:cs="Times New Roman"/>
        </w:rPr>
      </w:pPr>
    </w:p>
    <w:p w14:paraId="23AFE8A0" w14:textId="77777777" w:rsidR="000A08D8" w:rsidRPr="00AC4D36" w:rsidRDefault="000A08D8">
      <w:pPr>
        <w:widowControl/>
        <w:pBdr>
          <w:top w:val="nil"/>
          <w:left w:val="nil"/>
          <w:bottom w:val="nil"/>
          <w:right w:val="nil"/>
          <w:between w:val="nil"/>
        </w:pBdr>
        <w:spacing w:line="216" w:lineRule="auto"/>
        <w:jc w:val="center"/>
        <w:rPr>
          <w:rFonts w:eastAsia="微軟正黑體" w:cs="Times New Roman"/>
          <w:b/>
          <w:color w:val="000000"/>
          <w:sz w:val="56"/>
          <w:szCs w:val="56"/>
        </w:rPr>
      </w:pPr>
    </w:p>
    <w:p w14:paraId="2E7C105A" w14:textId="77777777" w:rsidR="000A08D8" w:rsidRPr="00AC4D36" w:rsidRDefault="000A08D8">
      <w:pPr>
        <w:widowControl/>
        <w:pBdr>
          <w:top w:val="nil"/>
          <w:left w:val="nil"/>
          <w:bottom w:val="nil"/>
          <w:right w:val="nil"/>
          <w:between w:val="nil"/>
        </w:pBdr>
        <w:spacing w:line="216" w:lineRule="auto"/>
        <w:jc w:val="center"/>
        <w:rPr>
          <w:rFonts w:eastAsia="微軟正黑體" w:cs="Times New Roman"/>
          <w:b/>
          <w:color w:val="000000"/>
          <w:sz w:val="56"/>
          <w:szCs w:val="56"/>
        </w:rPr>
      </w:pPr>
    </w:p>
    <w:p w14:paraId="688C1872" w14:textId="77777777" w:rsidR="000A08D8" w:rsidRPr="00AC4D36" w:rsidRDefault="000A08D8">
      <w:pPr>
        <w:widowControl/>
        <w:pBdr>
          <w:top w:val="nil"/>
          <w:left w:val="nil"/>
          <w:bottom w:val="nil"/>
          <w:right w:val="nil"/>
          <w:between w:val="nil"/>
        </w:pBdr>
        <w:spacing w:line="216" w:lineRule="auto"/>
        <w:jc w:val="center"/>
        <w:rPr>
          <w:rFonts w:eastAsia="微軟正黑體" w:cs="Times New Roman"/>
          <w:b/>
          <w:color w:val="000000"/>
          <w:sz w:val="56"/>
          <w:szCs w:val="56"/>
        </w:rPr>
      </w:pPr>
    </w:p>
    <w:p w14:paraId="6192BFC1" w14:textId="77777777" w:rsidR="000A08D8" w:rsidRPr="00AC4D36" w:rsidRDefault="000A08D8">
      <w:pPr>
        <w:widowControl/>
        <w:pBdr>
          <w:top w:val="nil"/>
          <w:left w:val="nil"/>
          <w:bottom w:val="nil"/>
          <w:right w:val="nil"/>
          <w:between w:val="nil"/>
        </w:pBdr>
        <w:spacing w:line="216" w:lineRule="auto"/>
        <w:jc w:val="center"/>
        <w:rPr>
          <w:rFonts w:eastAsia="微軟正黑體" w:cs="Times New Roman"/>
          <w:b/>
          <w:color w:val="000000"/>
          <w:sz w:val="56"/>
          <w:szCs w:val="56"/>
        </w:rPr>
      </w:pPr>
    </w:p>
    <w:p w14:paraId="55D32FFF" w14:textId="587BAFB9" w:rsidR="000A08D8" w:rsidRPr="00CC5F70" w:rsidRDefault="000A08D8">
      <w:pPr>
        <w:widowControl/>
        <w:pBdr>
          <w:top w:val="nil"/>
          <w:left w:val="nil"/>
          <w:bottom w:val="nil"/>
          <w:right w:val="nil"/>
          <w:between w:val="nil"/>
        </w:pBdr>
        <w:spacing w:line="216" w:lineRule="auto"/>
        <w:jc w:val="center"/>
        <w:rPr>
          <w:rFonts w:eastAsia="標楷體" w:cs="Times New Roman"/>
          <w:b/>
          <w:color w:val="000000"/>
          <w:sz w:val="56"/>
          <w:szCs w:val="56"/>
        </w:rPr>
      </w:pPr>
      <w:r w:rsidRPr="00CC5F70">
        <w:rPr>
          <w:rFonts w:eastAsia="標楷體" w:cs="Times New Roman"/>
          <w:b/>
          <w:color w:val="000000"/>
          <w:sz w:val="56"/>
          <w:szCs w:val="56"/>
        </w:rPr>
        <w:t>202</w:t>
      </w:r>
      <w:r w:rsidR="002034D2" w:rsidRPr="00CC5F70">
        <w:rPr>
          <w:rFonts w:eastAsia="標楷體" w:cs="Times New Roman"/>
          <w:b/>
          <w:color w:val="000000"/>
          <w:sz w:val="56"/>
          <w:szCs w:val="56"/>
        </w:rPr>
        <w:t xml:space="preserve">6 </w:t>
      </w:r>
      <w:r w:rsidR="00573466" w:rsidRPr="00CC5F70">
        <w:rPr>
          <w:rFonts w:eastAsia="標楷體" w:cs="Times New Roman" w:hint="eastAsia"/>
          <w:b/>
          <w:color w:val="000000"/>
          <w:sz w:val="56"/>
          <w:szCs w:val="56"/>
        </w:rPr>
        <w:t>運動科技場域實證輔導計畫</w:t>
      </w:r>
      <w:r w:rsidRPr="00CC5F70">
        <w:rPr>
          <w:rFonts w:eastAsia="標楷體" w:cs="Times New Roman" w:hint="eastAsia"/>
          <w:b/>
          <w:color w:val="000000"/>
          <w:sz w:val="56"/>
          <w:szCs w:val="56"/>
        </w:rPr>
        <w:t xml:space="preserve">　</w:t>
      </w:r>
    </w:p>
    <w:p w14:paraId="21E51E28" w14:textId="65A9412F" w:rsidR="000A08D8" w:rsidRPr="00CC5F70" w:rsidRDefault="000A08D8">
      <w:pPr>
        <w:jc w:val="center"/>
        <w:rPr>
          <w:rFonts w:eastAsia="標楷體" w:cs="Times New Roman"/>
          <w:b/>
          <w:sz w:val="56"/>
          <w:szCs w:val="56"/>
        </w:rPr>
      </w:pPr>
      <w:r w:rsidRPr="00CC5F70">
        <w:rPr>
          <w:rFonts w:eastAsia="標楷體" w:cs="Times New Roman" w:hint="eastAsia"/>
          <w:b/>
          <w:sz w:val="56"/>
          <w:szCs w:val="56"/>
        </w:rPr>
        <w:t>落地</w:t>
      </w:r>
      <w:r w:rsidR="002034D2" w:rsidRPr="00CC5F70">
        <w:rPr>
          <w:rFonts w:eastAsia="標楷體" w:cs="Times New Roman" w:hint="eastAsia"/>
          <w:b/>
          <w:sz w:val="56"/>
          <w:szCs w:val="56"/>
        </w:rPr>
        <w:t>場域</w:t>
      </w:r>
      <w:r w:rsidRPr="00CC5F70">
        <w:rPr>
          <w:rFonts w:eastAsia="標楷體" w:cs="Times New Roman" w:hint="eastAsia"/>
          <w:b/>
          <w:sz w:val="56"/>
          <w:szCs w:val="56"/>
        </w:rPr>
        <w:t>實證報告書</w:t>
      </w:r>
    </w:p>
    <w:p w14:paraId="6DC2BA2C" w14:textId="77777777" w:rsidR="000A08D8" w:rsidRPr="00CC5F70" w:rsidRDefault="00000000">
      <w:pPr>
        <w:jc w:val="center"/>
        <w:rPr>
          <w:rFonts w:eastAsia="標楷體" w:cs="Times New Roman"/>
          <w:b/>
          <w:color w:val="FF0000"/>
          <w:sz w:val="56"/>
          <w:szCs w:val="56"/>
        </w:rPr>
      </w:pPr>
      <w:sdt>
        <w:sdtPr>
          <w:rPr>
            <w:rFonts w:eastAsia="標楷體" w:cs="Times New Roman"/>
          </w:rPr>
          <w:tag w:val="goog_rdk_0"/>
          <w:id w:val="-18933064"/>
          <w:showingPlcHdr/>
        </w:sdtPr>
        <w:sdtContent>
          <w:r w:rsidR="000A08D8" w:rsidRPr="00CC5F70">
            <w:rPr>
              <w:rFonts w:eastAsia="標楷體" w:cs="Times New Roman"/>
            </w:rPr>
            <w:t xml:space="preserve">     </w:t>
          </w:r>
        </w:sdtContent>
      </w:sdt>
    </w:p>
    <w:p w14:paraId="43565FD8" w14:textId="77777777" w:rsidR="000A08D8" w:rsidRPr="00CC5F70" w:rsidRDefault="000A08D8" w:rsidP="00C412E9">
      <w:pPr>
        <w:rPr>
          <w:rFonts w:eastAsia="標楷體" w:cs="Times New Roman"/>
          <w:b/>
          <w:color w:val="808080"/>
          <w:sz w:val="56"/>
          <w:szCs w:val="56"/>
        </w:rPr>
      </w:pPr>
    </w:p>
    <w:p w14:paraId="63A7AA5F" w14:textId="77777777" w:rsidR="000A08D8" w:rsidRPr="00CC5F70" w:rsidRDefault="000A08D8">
      <w:pPr>
        <w:rPr>
          <w:rFonts w:eastAsia="標楷體" w:cs="Times New Roman"/>
          <w:b/>
          <w:sz w:val="56"/>
          <w:szCs w:val="56"/>
        </w:rPr>
      </w:pPr>
    </w:p>
    <w:p w14:paraId="323FF49A" w14:textId="77777777" w:rsidR="000A08D8" w:rsidRPr="00CC5F70" w:rsidRDefault="000A08D8">
      <w:pPr>
        <w:ind w:left="720"/>
        <w:rPr>
          <w:rFonts w:eastAsia="標楷體" w:cs="Times New Roman"/>
          <w:b/>
          <w:sz w:val="56"/>
          <w:szCs w:val="56"/>
        </w:rPr>
      </w:pPr>
      <w:r w:rsidRPr="00CC5F70">
        <w:rPr>
          <w:rFonts w:eastAsia="標楷體" w:cs="Times New Roman"/>
          <w:b/>
          <w:sz w:val="56"/>
          <w:szCs w:val="56"/>
        </w:rPr>
        <w:t xml:space="preserve">  </w:t>
      </w:r>
      <w:r w:rsidRPr="00CC5F70">
        <w:rPr>
          <w:rFonts w:eastAsia="標楷體" w:cs="Times New Roman"/>
          <w:b/>
          <w:sz w:val="56"/>
          <w:szCs w:val="56"/>
        </w:rPr>
        <w:tab/>
      </w:r>
      <w:r w:rsidRPr="00CC5F70">
        <w:rPr>
          <w:rFonts w:eastAsia="標楷體" w:cs="Times New Roman"/>
          <w:b/>
          <w:sz w:val="56"/>
          <w:szCs w:val="56"/>
        </w:rPr>
        <w:tab/>
      </w:r>
    </w:p>
    <w:p w14:paraId="648544D6" w14:textId="1962EBC9" w:rsidR="002B4BAD" w:rsidRPr="00CC5F70" w:rsidRDefault="00BF2FDF" w:rsidP="001D1611">
      <w:pPr>
        <w:ind w:left="720"/>
        <w:jc w:val="center"/>
        <w:rPr>
          <w:rFonts w:eastAsia="標楷體" w:cs="Times New Roman"/>
          <w:b/>
          <w:sz w:val="56"/>
          <w:szCs w:val="56"/>
        </w:rPr>
      </w:pPr>
      <w:r w:rsidRPr="00CC5F70">
        <w:rPr>
          <w:rFonts w:eastAsia="標楷體" w:cs="Times New Roman" w:hint="eastAsia"/>
          <w:b/>
          <w:sz w:val="56"/>
          <w:szCs w:val="56"/>
        </w:rPr>
        <w:t>場域</w:t>
      </w:r>
      <w:r w:rsidR="002B4BAD" w:rsidRPr="00CC5F70">
        <w:rPr>
          <w:rFonts w:eastAsia="標楷體" w:cs="Times New Roman" w:hint="eastAsia"/>
          <w:b/>
          <w:sz w:val="56"/>
          <w:szCs w:val="56"/>
        </w:rPr>
        <w:t>公司名稱：</w:t>
      </w:r>
      <w:r w:rsidR="000A08D8" w:rsidRPr="00CC5F70">
        <w:rPr>
          <w:rFonts w:eastAsia="標楷體" w:cs="Times New Roman"/>
          <w:b/>
          <w:sz w:val="56"/>
          <w:szCs w:val="56"/>
        </w:rPr>
        <w:t>XXX</w:t>
      </w:r>
      <w:r w:rsidR="000A08D8" w:rsidRPr="00CC5F70">
        <w:rPr>
          <w:rFonts w:eastAsia="標楷體" w:cs="Times New Roman" w:hint="eastAsia"/>
          <w:b/>
          <w:sz w:val="56"/>
          <w:szCs w:val="56"/>
        </w:rPr>
        <w:t>公司</w:t>
      </w:r>
    </w:p>
    <w:p w14:paraId="5A97759C" w14:textId="7EDFD8B8" w:rsidR="000A08D8" w:rsidRPr="00CC5F70" w:rsidRDefault="00BF2FDF" w:rsidP="001D1611">
      <w:pPr>
        <w:ind w:left="720"/>
        <w:jc w:val="center"/>
        <w:rPr>
          <w:rFonts w:eastAsia="標楷體" w:cs="Times New Roman"/>
          <w:b/>
          <w:sz w:val="56"/>
          <w:szCs w:val="56"/>
        </w:rPr>
      </w:pPr>
      <w:r w:rsidRPr="00CC5F70">
        <w:rPr>
          <w:rFonts w:eastAsia="標楷體" w:cs="Times New Roman" w:hint="eastAsia"/>
          <w:b/>
          <w:sz w:val="56"/>
          <w:szCs w:val="56"/>
        </w:rPr>
        <w:t>合作</w:t>
      </w:r>
      <w:r w:rsidR="002B4BAD" w:rsidRPr="00CC5F70">
        <w:rPr>
          <w:rFonts w:eastAsia="標楷體" w:cs="Times New Roman" w:hint="eastAsia"/>
          <w:b/>
          <w:sz w:val="56"/>
          <w:szCs w:val="56"/>
        </w:rPr>
        <w:t>產品名稱：</w:t>
      </w:r>
      <w:r w:rsidR="000A08D8" w:rsidRPr="00CC5F70">
        <w:rPr>
          <w:rFonts w:eastAsia="標楷體" w:cs="Times New Roman"/>
          <w:b/>
          <w:sz w:val="56"/>
          <w:szCs w:val="56"/>
        </w:rPr>
        <w:t>_____________</w:t>
      </w:r>
    </w:p>
    <w:p w14:paraId="53C0B369" w14:textId="77777777" w:rsidR="002B4BAD" w:rsidRPr="00CC5F70" w:rsidRDefault="002B4BAD" w:rsidP="00C412E9">
      <w:pPr>
        <w:jc w:val="center"/>
        <w:rPr>
          <w:rFonts w:eastAsia="標楷體" w:cs="Times New Roman"/>
          <w:b/>
          <w:sz w:val="56"/>
          <w:szCs w:val="56"/>
        </w:rPr>
      </w:pPr>
    </w:p>
    <w:p w14:paraId="6BE84E1D" w14:textId="77777777" w:rsidR="002B4BAD" w:rsidRPr="00CC5F70" w:rsidRDefault="002B4BAD" w:rsidP="00C412E9">
      <w:pPr>
        <w:jc w:val="center"/>
        <w:rPr>
          <w:rFonts w:eastAsia="標楷體" w:cs="Times New Roman"/>
          <w:b/>
          <w:sz w:val="56"/>
          <w:szCs w:val="56"/>
        </w:rPr>
      </w:pPr>
    </w:p>
    <w:p w14:paraId="1802E1CE" w14:textId="65F8D6C6" w:rsidR="000A08D8" w:rsidRPr="00CC5F70" w:rsidRDefault="000A08D8" w:rsidP="00C412E9">
      <w:pPr>
        <w:jc w:val="center"/>
        <w:rPr>
          <w:rFonts w:eastAsia="標楷體" w:cs="Times New Roman"/>
        </w:rPr>
      </w:pPr>
      <w:r w:rsidRPr="00CC5F70">
        <w:rPr>
          <w:rFonts w:eastAsia="標楷體" w:cs="Times New Roman" w:hint="eastAsia"/>
          <w:b/>
          <w:sz w:val="56"/>
          <w:szCs w:val="56"/>
        </w:rPr>
        <w:t>日期：</w:t>
      </w:r>
      <w:r w:rsidRPr="00CC5F70">
        <w:rPr>
          <w:rFonts w:eastAsia="標楷體" w:cs="Times New Roman"/>
          <w:b/>
          <w:sz w:val="56"/>
          <w:szCs w:val="56"/>
        </w:rPr>
        <w:t xml:space="preserve">  </w:t>
      </w:r>
      <w:sdt>
        <w:sdtPr>
          <w:rPr>
            <w:rFonts w:eastAsia="標楷體" w:cs="Times New Roman"/>
          </w:rPr>
          <w:tag w:val="goog_rdk_1"/>
          <w:id w:val="1564607004"/>
        </w:sdtPr>
        <w:sdtContent>
          <w:r w:rsidRPr="00CC5F70">
            <w:rPr>
              <w:rFonts w:eastAsia="標楷體" w:cs="Times New Roman"/>
              <w:b/>
              <w:sz w:val="56"/>
              <w:szCs w:val="56"/>
            </w:rPr>
            <w:t>11</w:t>
          </w:r>
          <w:r w:rsidR="002B4BAD" w:rsidRPr="00CC5F70">
            <w:rPr>
              <w:rFonts w:eastAsia="標楷體" w:cs="Times New Roman"/>
              <w:b/>
              <w:sz w:val="56"/>
              <w:szCs w:val="56"/>
            </w:rPr>
            <w:t>5</w:t>
          </w:r>
          <w:r w:rsidRPr="00CC5F70">
            <w:rPr>
              <w:rFonts w:eastAsia="標楷體" w:cs="Times New Roman"/>
              <w:b/>
              <w:sz w:val="56"/>
              <w:szCs w:val="56"/>
            </w:rPr>
            <w:t xml:space="preserve"> </w:t>
          </w:r>
          <w:r w:rsidRPr="00CC5F70">
            <w:rPr>
              <w:rFonts w:eastAsia="標楷體" w:cs="Times New Roman" w:hint="eastAsia"/>
              <w:b/>
              <w:sz w:val="56"/>
              <w:szCs w:val="56"/>
            </w:rPr>
            <w:t>年</w:t>
          </w:r>
          <w:r w:rsidRPr="00CC5F70">
            <w:rPr>
              <w:rFonts w:eastAsia="標楷體" w:cs="Times New Roman"/>
              <w:b/>
              <w:sz w:val="56"/>
              <w:szCs w:val="56"/>
            </w:rPr>
            <w:t xml:space="preserve"> </w:t>
          </w:r>
          <w:r w:rsidR="002B4BAD" w:rsidRPr="00CC5F70">
            <w:rPr>
              <w:rFonts w:eastAsia="標楷體" w:cs="Times New Roman" w:hint="eastAsia"/>
              <w:b/>
              <w:sz w:val="56"/>
              <w:szCs w:val="56"/>
            </w:rPr>
            <w:t xml:space="preserve">　</w:t>
          </w:r>
          <w:r w:rsidRPr="00CC5F70">
            <w:rPr>
              <w:rFonts w:eastAsia="標楷體" w:cs="Times New Roman" w:hint="eastAsia"/>
              <w:b/>
              <w:sz w:val="56"/>
              <w:szCs w:val="56"/>
            </w:rPr>
            <w:t>月</w:t>
          </w:r>
          <w:r w:rsidR="002B4BAD" w:rsidRPr="00CC5F70">
            <w:rPr>
              <w:rFonts w:eastAsia="標楷體" w:cs="Times New Roman" w:hint="eastAsia"/>
              <w:b/>
              <w:sz w:val="56"/>
              <w:szCs w:val="56"/>
            </w:rPr>
            <w:t xml:space="preserve">　</w:t>
          </w:r>
          <w:r w:rsidRPr="00CC5F70">
            <w:rPr>
              <w:rFonts w:eastAsia="標楷體" w:cs="Times New Roman"/>
              <w:b/>
              <w:sz w:val="56"/>
              <w:szCs w:val="56"/>
            </w:rPr>
            <w:t xml:space="preserve"> </w:t>
          </w:r>
          <w:r w:rsidRPr="00CC5F70">
            <w:rPr>
              <w:rFonts w:eastAsia="標楷體" w:cs="Times New Roman" w:hint="eastAsia"/>
              <w:b/>
              <w:sz w:val="56"/>
              <w:szCs w:val="56"/>
            </w:rPr>
            <w:t>日</w:t>
          </w:r>
        </w:sdtContent>
      </w:sdt>
    </w:p>
    <w:p w14:paraId="628FD1D5" w14:textId="77777777" w:rsidR="002B4BAD" w:rsidRPr="00CC5F70" w:rsidRDefault="002B4BAD">
      <w:pPr>
        <w:widowControl/>
        <w:rPr>
          <w:rFonts w:eastAsia="標楷體" w:cs="Times New Roman"/>
          <w:b/>
          <w:sz w:val="44"/>
          <w:szCs w:val="44"/>
        </w:rPr>
      </w:pPr>
      <w:r w:rsidRPr="00CC5F70">
        <w:rPr>
          <w:rFonts w:eastAsia="標楷體" w:cs="Times New Roman"/>
          <w:b/>
          <w:sz w:val="44"/>
          <w:szCs w:val="44"/>
        </w:rPr>
        <w:br w:type="page"/>
      </w:r>
    </w:p>
    <w:p w14:paraId="419D505C" w14:textId="7E7ED3C9" w:rsidR="000A08D8" w:rsidRPr="00CC5F70" w:rsidRDefault="000A08D8">
      <w:pPr>
        <w:jc w:val="center"/>
        <w:rPr>
          <w:rFonts w:eastAsia="標楷體" w:cs="Times New Roman"/>
          <w:b/>
          <w:sz w:val="44"/>
          <w:szCs w:val="44"/>
        </w:rPr>
      </w:pPr>
      <w:r w:rsidRPr="00CC5F70">
        <w:rPr>
          <w:rFonts w:eastAsia="標楷體" w:cs="Times New Roman" w:hint="eastAsia"/>
          <w:b/>
          <w:sz w:val="44"/>
          <w:szCs w:val="44"/>
        </w:rPr>
        <w:lastRenderedPageBreak/>
        <w:t>目錄</w:t>
      </w:r>
    </w:p>
    <w:sdt>
      <w:sdtPr>
        <w:rPr>
          <w:rFonts w:ascii="Times New Roman" w:eastAsia="標楷體" w:hAnsi="Times New Roman" w:cs="Times New Roman"/>
          <w:color w:val="auto"/>
          <w:kern w:val="2"/>
          <w:sz w:val="24"/>
          <w:szCs w:val="24"/>
          <w:lang w:val="zh-TW"/>
        </w:rPr>
        <w:id w:val="767351074"/>
        <w:docPartObj>
          <w:docPartGallery w:val="Table of Contents"/>
          <w:docPartUnique/>
        </w:docPartObj>
      </w:sdtPr>
      <w:sdtEndPr>
        <w:rPr>
          <w:b/>
          <w:bCs/>
          <w:kern w:val="0"/>
          <w:sz w:val="28"/>
          <w:szCs w:val="28"/>
        </w:rPr>
      </w:sdtEndPr>
      <w:sdtContent>
        <w:p w14:paraId="4B20BFEC" w14:textId="77777777" w:rsidR="000A08D8" w:rsidRPr="00CC5F70" w:rsidRDefault="000A08D8" w:rsidP="00794EFA">
          <w:pPr>
            <w:pStyle w:val="af8"/>
            <w:spacing w:before="0" w:line="240" w:lineRule="auto"/>
            <w:rPr>
              <w:rFonts w:ascii="Times New Roman" w:eastAsia="標楷體" w:hAnsi="Times New Roman" w:cs="Times New Roman"/>
            </w:rPr>
          </w:pPr>
        </w:p>
        <w:p w14:paraId="4C0E7EA3" w14:textId="0C37D52D" w:rsidR="00813AE2" w:rsidRPr="00CC5F70" w:rsidRDefault="000A08D8" w:rsidP="00813AE2">
          <w:pPr>
            <w:pStyle w:val="13"/>
            <w:tabs>
              <w:tab w:val="left" w:pos="960"/>
              <w:tab w:val="right" w:leader="dot" w:pos="10456"/>
            </w:tabs>
            <w:rPr>
              <w:rFonts w:ascii="Times New Roman" w:eastAsia="標楷體" w:hAnsi="Times New Roman" w:cs="Times New Roman"/>
              <w:b/>
              <w:bCs/>
              <w:noProof/>
              <w:kern w:val="2"/>
              <w:sz w:val="32"/>
              <w:szCs w:val="32"/>
              <w14:ligatures w14:val="standardContextual"/>
            </w:rPr>
          </w:pPr>
          <w:r w:rsidRPr="00CC5F70">
            <w:rPr>
              <w:rFonts w:ascii="Times New Roman" w:eastAsia="標楷體" w:hAnsi="Times New Roman" w:cs="Times New Roman"/>
              <w:sz w:val="32"/>
              <w:szCs w:val="32"/>
            </w:rPr>
            <w:fldChar w:fldCharType="begin"/>
          </w:r>
          <w:r w:rsidRPr="00CC5F70">
            <w:rPr>
              <w:rFonts w:ascii="Times New Roman" w:eastAsia="標楷體" w:hAnsi="Times New Roman" w:cs="Times New Roman"/>
              <w:sz w:val="32"/>
              <w:szCs w:val="32"/>
            </w:rPr>
            <w:instrText xml:space="preserve"> TOC \o "1-3" \h \z \u </w:instrText>
          </w:r>
          <w:r w:rsidRPr="00CC5F70">
            <w:rPr>
              <w:rFonts w:ascii="Times New Roman" w:eastAsia="標楷體" w:hAnsi="Times New Roman" w:cs="Times New Roman"/>
              <w:sz w:val="32"/>
              <w:szCs w:val="32"/>
            </w:rPr>
            <w:fldChar w:fldCharType="separate"/>
          </w:r>
          <w:hyperlink w:anchor="_Toc237953403" w:history="1"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一、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企業基本資料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ab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instrText xml:space="preserve"> PAGEREF _Toc237953403 \h </w:instrTex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31D21CF" w14:textId="0CE093EF" w:rsidR="00813AE2" w:rsidRPr="00CC5F70" w:rsidRDefault="00000000" w:rsidP="00813AE2">
          <w:pPr>
            <w:pStyle w:val="13"/>
            <w:tabs>
              <w:tab w:val="left" w:pos="960"/>
              <w:tab w:val="right" w:leader="dot" w:pos="10456"/>
            </w:tabs>
            <w:rPr>
              <w:rFonts w:ascii="Times New Roman" w:eastAsia="標楷體" w:hAnsi="Times New Roman" w:cs="Times New Roman"/>
              <w:b/>
              <w:bCs/>
              <w:noProof/>
              <w:kern w:val="2"/>
              <w:sz w:val="32"/>
              <w:szCs w:val="32"/>
              <w14:ligatures w14:val="standardContextual"/>
            </w:rPr>
          </w:pPr>
          <w:hyperlink w:anchor="_Toc237953407" w:history="1"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二、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落地實證說明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ab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instrText xml:space="preserve"> PAGEREF _Toc237953407 \h </w:instrTex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FA6DFEF" w14:textId="46A62993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08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一</w:t>
            </w:r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實證時程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_Toc237953408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6FE9B694" w14:textId="5EC956DE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09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二</w:t>
            </w:r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實證場域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_Toc237953409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740E3530" w14:textId="10DDD6F1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0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三</w:t>
            </w:r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科技運動項目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_Toc237953410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601B6227" w14:textId="6D9E2750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2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四</w:t>
            </w:r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實證照片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_Toc237953412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15916BC8" w14:textId="5C168D0E" w:rsidR="00813AE2" w:rsidRPr="00CC5F70" w:rsidRDefault="00000000" w:rsidP="00813AE2">
          <w:pPr>
            <w:pStyle w:val="13"/>
            <w:tabs>
              <w:tab w:val="left" w:pos="960"/>
              <w:tab w:val="right" w:leader="dot" w:pos="10456"/>
            </w:tabs>
            <w:rPr>
              <w:rFonts w:ascii="Times New Roman" w:eastAsia="標楷體" w:hAnsi="Times New Roman" w:cs="Times New Roman"/>
              <w:b/>
              <w:bCs/>
              <w:noProof/>
              <w:kern w:val="2"/>
              <w:sz w:val="32"/>
              <w:szCs w:val="32"/>
              <w14:ligatures w14:val="standardContextual"/>
            </w:rPr>
          </w:pPr>
          <w:hyperlink w:anchor="_Toc237953413" w:history="1"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三、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執行成果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ab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instrText xml:space="preserve"> PAGEREF _Toc237953413 \h </w:instrTex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6E08391" w14:textId="5E0D9A10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4" w:history="1">
            <w:r w:rsidR="00813AE2" w:rsidRPr="00CC5F70">
              <w:rPr>
                <w:rStyle w:val="ac"/>
                <w:rFonts w:eastAsia="標楷體"/>
                <w:bCs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bCs/>
                <w:sz w:val="32"/>
                <w:szCs w:val="32"/>
              </w:rPr>
              <w:t>一</w:t>
            </w:r>
            <w:r w:rsidR="00813AE2" w:rsidRPr="00CC5F70">
              <w:rPr>
                <w:rStyle w:val="ac"/>
                <w:rFonts w:eastAsia="標楷體"/>
                <w:bCs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量化指標</w:t>
            </w:r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(KPI)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_Toc237953414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6E241615" w14:textId="7C7DC46E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5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1.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推廣課程或活動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_Toc237953415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79701D9C" w14:textId="2AFFDD48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6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2.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ITSPORT</w:t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參賽或體驗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_Toc237953416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17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5D2CDEC9" w14:textId="00FD44D4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7" w:history="1">
            <w:r w:rsidR="00813AE2" w:rsidRPr="00CC5F70">
              <w:rPr>
                <w:rStyle w:val="ac"/>
                <w:rFonts w:eastAsia="標楷體"/>
                <w:bCs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bCs/>
                <w:sz w:val="32"/>
                <w:szCs w:val="32"/>
              </w:rPr>
              <w:t>二</w:t>
            </w:r>
            <w:r w:rsidR="00813AE2" w:rsidRPr="00CC5F70">
              <w:rPr>
                <w:rStyle w:val="ac"/>
                <w:rFonts w:eastAsia="標楷體"/>
                <w:bCs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達成情形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_Toc237953417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18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1D6B9B44" w14:textId="148CD3C6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8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1.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產品概念驗證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_Toc237953418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18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443035CD" w14:textId="4CACD19A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19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2.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服務模式驗證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_Toc237953419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18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088CD8DC" w14:textId="056322B2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20" w:history="1">
            <w:r w:rsidR="00813AE2" w:rsidRPr="00CC5F70">
              <w:rPr>
                <w:rStyle w:val="ac"/>
                <w:rFonts w:eastAsia="標楷體"/>
                <w:sz w:val="32"/>
                <w:szCs w:val="32"/>
              </w:rPr>
              <w:t>3.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商業模式驗證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_Toc237953420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18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1E682C2B" w14:textId="197E8987" w:rsidR="00813AE2" w:rsidRPr="00CC5F70" w:rsidRDefault="00000000" w:rsidP="00813AE2">
          <w:pPr>
            <w:pStyle w:val="21"/>
            <w:spacing w:line="240" w:lineRule="auto"/>
            <w:rPr>
              <w:rFonts w:eastAsia="標楷體"/>
              <w:kern w:val="2"/>
              <w:sz w:val="32"/>
              <w:szCs w:val="32"/>
              <w14:ligatures w14:val="standardContextual"/>
            </w:rPr>
          </w:pPr>
          <w:hyperlink w:anchor="_Toc237953421" w:history="1">
            <w:r w:rsidR="00813AE2" w:rsidRPr="00CC5F70">
              <w:rPr>
                <w:rStyle w:val="ac"/>
                <w:rFonts w:eastAsia="標楷體"/>
                <w:bCs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eastAsia="標楷體" w:hint="eastAsia"/>
                <w:bCs/>
                <w:sz w:val="32"/>
                <w:szCs w:val="32"/>
              </w:rPr>
              <w:t>三</w:t>
            </w:r>
            <w:r w:rsidR="00813AE2" w:rsidRPr="00CC5F70">
              <w:rPr>
                <w:rStyle w:val="ac"/>
                <w:rFonts w:eastAsia="標楷體"/>
                <w:bCs/>
                <w:sz w:val="32"/>
                <w:szCs w:val="32"/>
              </w:rPr>
              <w:t>)</w:t>
            </w:r>
            <w:r w:rsidR="00813AE2" w:rsidRPr="00CC5F70">
              <w:rPr>
                <w:rFonts w:eastAsia="標楷體"/>
                <w:kern w:val="2"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eastAsia="標楷體" w:hint="eastAsia"/>
                <w:sz w:val="32"/>
                <w:szCs w:val="32"/>
              </w:rPr>
              <w:t>結論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ab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instrText xml:space="preserve"> PAGEREF _Toc237953421 \h </w:instrTex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t>18</w:t>
            </w:r>
            <w:r w:rsidR="00813AE2" w:rsidRPr="00CC5F70">
              <w:rPr>
                <w:rFonts w:eastAsia="標楷體"/>
                <w:webHidden/>
                <w:sz w:val="32"/>
                <w:szCs w:val="32"/>
              </w:rPr>
              <w:fldChar w:fldCharType="end"/>
            </w:r>
          </w:hyperlink>
        </w:p>
        <w:p w14:paraId="1BCF68F6" w14:textId="15E8DAF7" w:rsidR="000A08D8" w:rsidRPr="00CC5F70" w:rsidRDefault="00000000" w:rsidP="00794EFA">
          <w:pPr>
            <w:pStyle w:val="13"/>
            <w:tabs>
              <w:tab w:val="left" w:pos="960"/>
              <w:tab w:val="right" w:leader="dot" w:pos="10456"/>
            </w:tabs>
            <w:rPr>
              <w:rFonts w:ascii="Times New Roman" w:eastAsia="標楷體" w:hAnsi="Times New Roman" w:cs="Times New Roman"/>
              <w:sz w:val="28"/>
              <w:szCs w:val="28"/>
            </w:rPr>
          </w:pPr>
          <w:hyperlink w:anchor="_Toc237953422" w:history="1"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四、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sz w:val="32"/>
                <w:szCs w:val="32"/>
                <w14:ligatures w14:val="standardContextual"/>
              </w:rPr>
              <w:tab/>
            </w:r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其他</w:t>
            </w:r>
            <w:r w:rsidR="00813AE2" w:rsidRPr="00CC5F70">
              <w:rPr>
                <w:rStyle w:val="ac"/>
                <w:rFonts w:ascii="Times New Roman" w:eastAsia="標楷體" w:hAnsi="Times New Roman" w:cs="Times New Roman"/>
                <w:b/>
                <w:bCs/>
                <w:noProof/>
                <w:sz w:val="32"/>
                <w:szCs w:val="32"/>
              </w:rPr>
              <w:t>(</w:t>
            </w:r>
            <w:r w:rsidR="00813AE2" w:rsidRPr="00CC5F70">
              <w:rPr>
                <w:rStyle w:val="ac"/>
                <w:rFonts w:ascii="Times New Roman" w:eastAsia="標楷體" w:hAnsi="Times New Roman" w:cs="Times New Roman" w:hint="eastAsia"/>
                <w:b/>
                <w:bCs/>
                <w:noProof/>
                <w:sz w:val="32"/>
                <w:szCs w:val="32"/>
              </w:rPr>
              <w:t>佐證資料、自評</w:t>
            </w:r>
            <w:r w:rsidR="00813AE2" w:rsidRPr="00CC5F70">
              <w:rPr>
                <w:rStyle w:val="ac"/>
                <w:rFonts w:ascii="Times New Roman" w:eastAsia="標楷體" w:hAnsi="Times New Roman" w:cs="Times New Roman"/>
                <w:b/>
                <w:bCs/>
                <w:noProof/>
                <w:sz w:val="32"/>
                <w:szCs w:val="32"/>
              </w:rPr>
              <w:t>)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ab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begin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instrText xml:space="preserve"> PAGEREF _Toc237953422 \h </w:instrTex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separate"/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t>18</w:t>
            </w:r>
            <w:r w:rsidR="00813AE2" w:rsidRPr="00CC5F70">
              <w:rPr>
                <w:rFonts w:ascii="Times New Roman" w:eastAsia="標楷體" w:hAnsi="Times New Roman" w:cs="Times New Roman"/>
                <w:b/>
                <w:bCs/>
                <w:noProof/>
                <w:webHidden/>
                <w:sz w:val="32"/>
                <w:szCs w:val="32"/>
              </w:rPr>
              <w:fldChar w:fldCharType="end"/>
            </w:r>
          </w:hyperlink>
          <w:r w:rsidR="000A08D8" w:rsidRPr="00CC5F70">
            <w:rPr>
              <w:rFonts w:ascii="Times New Roman" w:eastAsia="標楷體" w:hAnsi="Times New Roman" w:cs="Times New Roman"/>
              <w:b/>
              <w:bCs/>
              <w:sz w:val="32"/>
              <w:szCs w:val="32"/>
              <w:lang w:val="zh-TW"/>
            </w:rPr>
            <w:fldChar w:fldCharType="end"/>
          </w:r>
        </w:p>
      </w:sdtContent>
    </w:sdt>
    <w:p w14:paraId="6887C199" w14:textId="2D0E8173" w:rsidR="000A08D8" w:rsidRPr="00CC5F70" w:rsidRDefault="000A08D8" w:rsidP="00C412E9">
      <w:pPr>
        <w:rPr>
          <w:rFonts w:eastAsia="標楷體" w:cs="Times New Roman"/>
          <w:sz w:val="28"/>
          <w:szCs w:val="28"/>
        </w:rPr>
      </w:pPr>
      <w:r w:rsidRPr="00CC5F70">
        <w:rPr>
          <w:rFonts w:eastAsia="標楷體" w:cs="Times New Roman"/>
          <w:sz w:val="28"/>
          <w:szCs w:val="28"/>
        </w:rPr>
        <w:br w:type="page"/>
      </w:r>
    </w:p>
    <w:p w14:paraId="3B1B09E3" w14:textId="77777777" w:rsidR="000A08D8" w:rsidRPr="00CC5F70" w:rsidRDefault="000A08D8" w:rsidP="001D1611">
      <w:pPr>
        <w:pStyle w:val="a"/>
        <w:spacing w:after="180"/>
        <w:rPr>
          <w:rFonts w:ascii="Times New Roman" w:eastAsia="標楷體" w:hAnsi="Times New Roman" w:cs="Times New Roman"/>
        </w:rPr>
      </w:pPr>
      <w:bookmarkStart w:id="0" w:name="_Toc237953403"/>
      <w:r w:rsidRPr="00CC5F70">
        <w:rPr>
          <w:rFonts w:ascii="Times New Roman" w:eastAsia="標楷體" w:hAnsi="Times New Roman" w:cs="Times New Roman" w:hint="eastAsia"/>
        </w:rPr>
        <w:lastRenderedPageBreak/>
        <w:t>企業基本資料</w:t>
      </w:r>
      <w:bookmarkEnd w:id="0"/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1276"/>
        <w:gridCol w:w="7938"/>
      </w:tblGrid>
      <w:tr w:rsidR="000A08D8" w:rsidRPr="008D06A2" w14:paraId="08D4E360" w14:textId="77777777" w:rsidTr="001D1611">
        <w:trPr>
          <w:trHeight w:val="365"/>
          <w:jc w:val="center"/>
        </w:trPr>
        <w:tc>
          <w:tcPr>
            <w:tcW w:w="1271" w:type="dxa"/>
            <w:vMerge w:val="restart"/>
            <w:vAlign w:val="center"/>
          </w:tcPr>
          <w:p w14:paraId="1757143F" w14:textId="77777777" w:rsidR="000A08D8" w:rsidRPr="00CC5F70" w:rsidRDefault="000A08D8" w:rsidP="001D1611">
            <w:pPr>
              <w:jc w:val="center"/>
              <w:rPr>
                <w:rFonts w:eastAsia="標楷體" w:cs="Times New Roman"/>
                <w:b/>
              </w:rPr>
            </w:pPr>
            <w:r w:rsidRPr="00CC5F70">
              <w:rPr>
                <w:rFonts w:eastAsia="標楷體" w:cs="Times New Roman" w:hint="eastAsia"/>
                <w:b/>
              </w:rPr>
              <w:t>企業資訊</w:t>
            </w:r>
          </w:p>
        </w:tc>
        <w:tc>
          <w:tcPr>
            <w:tcW w:w="1276" w:type="dxa"/>
            <w:vAlign w:val="center"/>
          </w:tcPr>
          <w:p w14:paraId="02B07302" w14:textId="77777777" w:rsidR="000A08D8" w:rsidRPr="00CC5F70" w:rsidRDefault="000A08D8" w:rsidP="001D1611">
            <w:pPr>
              <w:jc w:val="center"/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企業名稱</w:t>
            </w:r>
          </w:p>
        </w:tc>
        <w:tc>
          <w:tcPr>
            <w:tcW w:w="7938" w:type="dxa"/>
          </w:tcPr>
          <w:p w14:paraId="4638B718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</w:p>
        </w:tc>
      </w:tr>
      <w:tr w:rsidR="000A08D8" w:rsidRPr="008D06A2" w14:paraId="52308D95" w14:textId="77777777" w:rsidTr="001D1611">
        <w:trPr>
          <w:trHeight w:val="365"/>
          <w:jc w:val="center"/>
        </w:trPr>
        <w:tc>
          <w:tcPr>
            <w:tcW w:w="1271" w:type="dxa"/>
            <w:vMerge/>
            <w:vAlign w:val="center"/>
          </w:tcPr>
          <w:p w14:paraId="6A238136" w14:textId="77777777" w:rsidR="000A08D8" w:rsidRPr="00CC5F70" w:rsidRDefault="000A08D8" w:rsidP="001D16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 w:cs="Times New Roman"/>
              </w:rPr>
            </w:pPr>
          </w:p>
        </w:tc>
        <w:tc>
          <w:tcPr>
            <w:tcW w:w="1276" w:type="dxa"/>
            <w:vAlign w:val="center"/>
          </w:tcPr>
          <w:p w14:paraId="6F20DC51" w14:textId="77777777" w:rsidR="000A08D8" w:rsidRPr="00CC5F70" w:rsidRDefault="000A08D8" w:rsidP="001D1611">
            <w:pPr>
              <w:jc w:val="center"/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產業類別</w:t>
            </w:r>
          </w:p>
        </w:tc>
        <w:tc>
          <w:tcPr>
            <w:tcW w:w="7938" w:type="dxa"/>
          </w:tcPr>
          <w:p w14:paraId="5AB0F840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</w:p>
        </w:tc>
      </w:tr>
      <w:tr w:rsidR="000A08D8" w:rsidRPr="008D06A2" w14:paraId="252EF59E" w14:textId="77777777" w:rsidTr="001D1611">
        <w:trPr>
          <w:trHeight w:val="220"/>
          <w:jc w:val="center"/>
        </w:trPr>
        <w:tc>
          <w:tcPr>
            <w:tcW w:w="1271" w:type="dxa"/>
            <w:vMerge/>
            <w:vAlign w:val="center"/>
          </w:tcPr>
          <w:p w14:paraId="2BB48145" w14:textId="77777777" w:rsidR="000A08D8" w:rsidRPr="00CC5F70" w:rsidRDefault="000A08D8" w:rsidP="001D16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 w:cs="Times New Roman"/>
              </w:rPr>
            </w:pPr>
          </w:p>
        </w:tc>
        <w:tc>
          <w:tcPr>
            <w:tcW w:w="1276" w:type="dxa"/>
            <w:vAlign w:val="center"/>
          </w:tcPr>
          <w:p w14:paraId="46CFFC5F" w14:textId="77777777" w:rsidR="000A08D8" w:rsidRPr="00CC5F70" w:rsidRDefault="000A08D8" w:rsidP="001D1611">
            <w:pPr>
              <w:jc w:val="center"/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統一編號</w:t>
            </w:r>
          </w:p>
        </w:tc>
        <w:tc>
          <w:tcPr>
            <w:tcW w:w="7938" w:type="dxa"/>
          </w:tcPr>
          <w:p w14:paraId="3411AD37" w14:textId="77777777" w:rsidR="000A08D8" w:rsidRPr="00CC5F70" w:rsidRDefault="000A08D8" w:rsidP="001D1611">
            <w:pPr>
              <w:rPr>
                <w:rFonts w:eastAsia="標楷體" w:cs="Times New Roman"/>
                <w:u w:val="single"/>
              </w:rPr>
            </w:pPr>
          </w:p>
        </w:tc>
      </w:tr>
      <w:tr w:rsidR="000A08D8" w:rsidRPr="008D06A2" w14:paraId="3A013FC2" w14:textId="77777777" w:rsidTr="001D1611">
        <w:trPr>
          <w:trHeight w:val="365"/>
          <w:jc w:val="center"/>
        </w:trPr>
        <w:tc>
          <w:tcPr>
            <w:tcW w:w="1271" w:type="dxa"/>
            <w:vMerge/>
            <w:vAlign w:val="center"/>
          </w:tcPr>
          <w:p w14:paraId="159171B0" w14:textId="77777777" w:rsidR="000A08D8" w:rsidRPr="00CC5F70" w:rsidRDefault="000A08D8" w:rsidP="001D16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 w:cs="Times New Roman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07C324C3" w14:textId="77777777" w:rsidR="000A08D8" w:rsidRPr="00CC5F70" w:rsidRDefault="000A08D8" w:rsidP="001D1611">
            <w:pPr>
              <w:jc w:val="center"/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聯絡人</w:t>
            </w:r>
          </w:p>
        </w:tc>
        <w:tc>
          <w:tcPr>
            <w:tcW w:w="7938" w:type="dxa"/>
          </w:tcPr>
          <w:p w14:paraId="64660CAD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</w:p>
        </w:tc>
      </w:tr>
      <w:tr w:rsidR="000A08D8" w:rsidRPr="008D06A2" w14:paraId="29FCDB8F" w14:textId="77777777" w:rsidTr="001D1611">
        <w:trPr>
          <w:trHeight w:val="365"/>
          <w:jc w:val="center"/>
        </w:trPr>
        <w:tc>
          <w:tcPr>
            <w:tcW w:w="1271" w:type="dxa"/>
            <w:vMerge w:val="restart"/>
            <w:vAlign w:val="center"/>
          </w:tcPr>
          <w:p w14:paraId="5CF7D96E" w14:textId="77777777" w:rsidR="000A08D8" w:rsidRPr="00CC5F70" w:rsidRDefault="000A08D8" w:rsidP="001D1611">
            <w:pPr>
              <w:jc w:val="center"/>
              <w:rPr>
                <w:rFonts w:eastAsia="標楷體" w:cs="Times New Roman"/>
                <w:b/>
              </w:rPr>
            </w:pPr>
            <w:r w:rsidRPr="00CC5F70">
              <w:rPr>
                <w:rFonts w:eastAsia="標楷體" w:cs="Times New Roman" w:hint="eastAsia"/>
                <w:b/>
              </w:rPr>
              <w:t>產品資訊</w:t>
            </w:r>
          </w:p>
        </w:tc>
        <w:tc>
          <w:tcPr>
            <w:tcW w:w="1276" w:type="dxa"/>
            <w:vAlign w:val="center"/>
          </w:tcPr>
          <w:p w14:paraId="2B5D36A4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產品名稱</w:t>
            </w:r>
          </w:p>
        </w:tc>
        <w:tc>
          <w:tcPr>
            <w:tcW w:w="7938" w:type="dxa"/>
          </w:tcPr>
          <w:p w14:paraId="3205F7B6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</w:p>
        </w:tc>
      </w:tr>
      <w:tr w:rsidR="000A08D8" w:rsidRPr="008D06A2" w14:paraId="2A025EAC" w14:textId="77777777" w:rsidTr="001D1611">
        <w:trPr>
          <w:trHeight w:val="365"/>
          <w:jc w:val="center"/>
        </w:trPr>
        <w:tc>
          <w:tcPr>
            <w:tcW w:w="1271" w:type="dxa"/>
            <w:vMerge/>
            <w:vAlign w:val="center"/>
          </w:tcPr>
          <w:p w14:paraId="647FB9A4" w14:textId="77777777" w:rsidR="000A08D8" w:rsidRPr="00CC5F70" w:rsidRDefault="000A08D8" w:rsidP="001D16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 w:cs="Times New Roman"/>
              </w:rPr>
            </w:pPr>
          </w:p>
        </w:tc>
        <w:tc>
          <w:tcPr>
            <w:tcW w:w="1276" w:type="dxa"/>
            <w:vAlign w:val="center"/>
          </w:tcPr>
          <w:p w14:paraId="1301A75E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科技元素</w:t>
            </w:r>
          </w:p>
        </w:tc>
        <w:tc>
          <w:tcPr>
            <w:tcW w:w="7938" w:type="dxa"/>
          </w:tcPr>
          <w:p w14:paraId="417E6C02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</w:p>
        </w:tc>
      </w:tr>
      <w:tr w:rsidR="000A08D8" w:rsidRPr="008D06A2" w14:paraId="3BE35EE4" w14:textId="77777777" w:rsidTr="001D1611">
        <w:trPr>
          <w:trHeight w:val="399"/>
          <w:jc w:val="center"/>
        </w:trPr>
        <w:tc>
          <w:tcPr>
            <w:tcW w:w="1271" w:type="dxa"/>
            <w:vMerge/>
            <w:vAlign w:val="center"/>
          </w:tcPr>
          <w:p w14:paraId="37F6AD13" w14:textId="77777777" w:rsidR="000A08D8" w:rsidRPr="00CC5F70" w:rsidRDefault="000A08D8" w:rsidP="001D16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 w:cs="Times New Roman"/>
              </w:rPr>
            </w:pPr>
          </w:p>
        </w:tc>
        <w:tc>
          <w:tcPr>
            <w:tcW w:w="1276" w:type="dxa"/>
            <w:vAlign w:val="center"/>
          </w:tcPr>
          <w:p w14:paraId="0D5A7B69" w14:textId="77777777" w:rsidR="000A08D8" w:rsidRPr="00CC5F70" w:rsidRDefault="000A08D8" w:rsidP="001D1611">
            <w:pPr>
              <w:rPr>
                <w:rFonts w:eastAsia="標楷體" w:cs="Times New Roman"/>
              </w:rPr>
            </w:pPr>
            <w:r w:rsidRPr="00CC5F70">
              <w:rPr>
                <w:rFonts w:eastAsia="標楷體" w:cs="Times New Roman" w:hint="eastAsia"/>
              </w:rPr>
              <w:t>運動能力</w:t>
            </w:r>
          </w:p>
        </w:tc>
        <w:tc>
          <w:tcPr>
            <w:tcW w:w="7938" w:type="dxa"/>
          </w:tcPr>
          <w:p w14:paraId="633D25E3" w14:textId="3CBCD1BF" w:rsidR="000A08D8" w:rsidRPr="00CC5F70" w:rsidRDefault="000A08D8" w:rsidP="001D1611">
            <w:pPr>
              <w:rPr>
                <w:rFonts w:eastAsia="標楷體" w:cs="Times New Roman"/>
              </w:rPr>
            </w:pPr>
            <w:r w:rsidRPr="008D06A2">
              <w:rPr>
                <w:rFonts w:eastAsia="標楷體" w:cs="Times New Roman"/>
              </w:rPr>
              <w:t>□</w:t>
            </w:r>
            <w:r w:rsidRPr="00CC5F70">
              <w:rPr>
                <w:rFonts w:eastAsia="標楷體" w:cs="Times New Roman" w:hint="eastAsia"/>
              </w:rPr>
              <w:t xml:space="preserve">爆發力　</w:t>
            </w:r>
            <w:r w:rsidRPr="008D06A2">
              <w:rPr>
                <w:rFonts w:eastAsia="標楷體" w:cs="Times New Roman"/>
              </w:rPr>
              <w:t>□</w:t>
            </w:r>
            <w:proofErr w:type="gramStart"/>
            <w:r w:rsidRPr="00CC5F70">
              <w:rPr>
                <w:rFonts w:eastAsia="標楷體" w:cs="Times New Roman" w:hint="eastAsia"/>
              </w:rPr>
              <w:t>肌</w:t>
            </w:r>
            <w:proofErr w:type="gramEnd"/>
            <w:r w:rsidRPr="00CC5F70">
              <w:rPr>
                <w:rFonts w:eastAsia="標楷體" w:cs="Times New Roman" w:hint="eastAsia"/>
              </w:rPr>
              <w:t xml:space="preserve">耐力　</w:t>
            </w:r>
            <w:r w:rsidRPr="008D06A2">
              <w:rPr>
                <w:rFonts w:eastAsia="標楷體" w:cs="Times New Roman"/>
              </w:rPr>
              <w:t>□</w:t>
            </w:r>
            <w:r w:rsidRPr="00CC5F70">
              <w:rPr>
                <w:rFonts w:eastAsia="標楷體" w:cs="Times New Roman" w:hint="eastAsia"/>
              </w:rPr>
              <w:t xml:space="preserve">專注力　</w:t>
            </w:r>
            <w:r w:rsidRPr="008D06A2">
              <w:rPr>
                <w:rFonts w:eastAsia="標楷體" w:cs="Times New Roman"/>
              </w:rPr>
              <w:t>□</w:t>
            </w:r>
            <w:r w:rsidRPr="00CC5F70">
              <w:rPr>
                <w:rFonts w:eastAsia="標楷體" w:cs="Times New Roman" w:hint="eastAsia"/>
              </w:rPr>
              <w:t xml:space="preserve">反應力　</w:t>
            </w:r>
            <w:r w:rsidRPr="008D06A2">
              <w:rPr>
                <w:rFonts w:eastAsia="標楷體" w:cs="Times New Roman"/>
              </w:rPr>
              <w:t>□</w:t>
            </w:r>
            <w:r w:rsidRPr="00CC5F70">
              <w:rPr>
                <w:rFonts w:eastAsia="標楷體" w:cs="Times New Roman" w:hint="eastAsia"/>
              </w:rPr>
              <w:t>協調力</w:t>
            </w:r>
          </w:p>
        </w:tc>
      </w:tr>
    </w:tbl>
    <w:p w14:paraId="1CBC1A1C" w14:textId="77777777" w:rsidR="000A08D8" w:rsidRPr="00CC5F70" w:rsidRDefault="000A08D8" w:rsidP="001D1611">
      <w:pPr>
        <w:rPr>
          <w:rFonts w:eastAsia="標楷體" w:cs="Times New Roman"/>
        </w:rPr>
      </w:pPr>
    </w:p>
    <w:p w14:paraId="452404C1" w14:textId="77777777" w:rsidR="000A08D8" w:rsidRPr="00CC5F70" w:rsidRDefault="000A08D8" w:rsidP="001D1611">
      <w:pPr>
        <w:pStyle w:val="a"/>
        <w:spacing w:after="180"/>
        <w:rPr>
          <w:rFonts w:ascii="Times New Roman" w:eastAsia="標楷體" w:hAnsi="Times New Roman" w:cs="Times New Roman"/>
        </w:rPr>
      </w:pPr>
      <w:bookmarkStart w:id="1" w:name="_Toc237953353"/>
      <w:bookmarkStart w:id="2" w:name="_Toc237953404"/>
      <w:bookmarkStart w:id="3" w:name="_Toc237953354"/>
      <w:bookmarkStart w:id="4" w:name="_Toc237953405"/>
      <w:bookmarkStart w:id="5" w:name="_Toc237953355"/>
      <w:bookmarkStart w:id="6" w:name="_Toc237953406"/>
      <w:bookmarkStart w:id="7" w:name="_Toc237953407"/>
      <w:bookmarkEnd w:id="1"/>
      <w:bookmarkEnd w:id="2"/>
      <w:bookmarkEnd w:id="3"/>
      <w:bookmarkEnd w:id="4"/>
      <w:bookmarkEnd w:id="5"/>
      <w:bookmarkEnd w:id="6"/>
      <w:r w:rsidRPr="00CC5F70">
        <w:rPr>
          <w:rFonts w:ascii="Times New Roman" w:eastAsia="標楷體" w:hAnsi="Times New Roman" w:cs="Times New Roman" w:hint="eastAsia"/>
        </w:rPr>
        <w:t>落地實證說明</w:t>
      </w:r>
      <w:bookmarkEnd w:id="7"/>
    </w:p>
    <w:p w14:paraId="11D746FE" w14:textId="77777777" w:rsidR="000A08D8" w:rsidRPr="00CC5F70" w:rsidRDefault="000A08D8" w:rsidP="00CC5F70">
      <w:pPr>
        <w:pStyle w:val="a5"/>
        <w:numPr>
          <w:ilvl w:val="0"/>
          <w:numId w:val="52"/>
        </w:numPr>
        <w:ind w:leftChars="0" w:left="482" w:hanging="482"/>
        <w:jc w:val="both"/>
        <w:outlineLvl w:val="1"/>
        <w:rPr>
          <w:rFonts w:eastAsia="標楷體" w:cs="Times New Roman"/>
          <w:sz w:val="28"/>
          <w:szCs w:val="28"/>
        </w:rPr>
      </w:pPr>
      <w:bookmarkStart w:id="8" w:name="_Toc237953408"/>
      <w:r w:rsidRPr="00CC5F70">
        <w:rPr>
          <w:rFonts w:eastAsia="標楷體" w:cs="Times New Roman" w:hint="eastAsia"/>
          <w:sz w:val="28"/>
          <w:szCs w:val="28"/>
        </w:rPr>
        <w:t>實證時程</w:t>
      </w:r>
      <w:bookmarkEnd w:id="8"/>
    </w:p>
    <w:p w14:paraId="0ACB40D0" w14:textId="3BC12795" w:rsidR="000A08D8" w:rsidRPr="00CC5F70" w:rsidRDefault="000A08D8" w:rsidP="00CC5F70">
      <w:pPr>
        <w:pStyle w:val="a5"/>
        <w:numPr>
          <w:ilvl w:val="0"/>
          <w:numId w:val="52"/>
        </w:numPr>
        <w:ind w:leftChars="0" w:left="482" w:hanging="482"/>
        <w:jc w:val="both"/>
        <w:outlineLvl w:val="1"/>
        <w:rPr>
          <w:rFonts w:eastAsia="標楷體" w:cs="Times New Roman"/>
          <w:sz w:val="28"/>
          <w:szCs w:val="28"/>
        </w:rPr>
      </w:pPr>
      <w:bookmarkStart w:id="9" w:name="_Toc237953409"/>
      <w:r w:rsidRPr="00CC5F70">
        <w:rPr>
          <w:rFonts w:eastAsia="標楷體" w:cs="Times New Roman" w:hint="eastAsia"/>
          <w:sz w:val="28"/>
          <w:szCs w:val="28"/>
        </w:rPr>
        <w:t>實證</w:t>
      </w:r>
      <w:r w:rsidR="006F79BF" w:rsidRPr="00CC5F70">
        <w:rPr>
          <w:rFonts w:eastAsia="標楷體" w:cs="Times New Roman" w:hint="eastAsia"/>
          <w:sz w:val="28"/>
          <w:szCs w:val="28"/>
        </w:rPr>
        <w:t>場域</w:t>
      </w:r>
      <w:bookmarkEnd w:id="9"/>
    </w:p>
    <w:p w14:paraId="32822A6E" w14:textId="77777777" w:rsidR="000A08D8" w:rsidRPr="00CC5F70" w:rsidRDefault="000A08D8" w:rsidP="00CC5F70">
      <w:pPr>
        <w:pStyle w:val="a5"/>
        <w:numPr>
          <w:ilvl w:val="0"/>
          <w:numId w:val="52"/>
        </w:numPr>
        <w:ind w:leftChars="0" w:left="482" w:hanging="482"/>
        <w:jc w:val="both"/>
        <w:outlineLvl w:val="1"/>
        <w:rPr>
          <w:rFonts w:eastAsia="標楷體" w:cs="Times New Roman"/>
          <w:sz w:val="28"/>
          <w:szCs w:val="28"/>
        </w:rPr>
      </w:pPr>
      <w:bookmarkStart w:id="10" w:name="_Toc237953410"/>
      <w:r w:rsidRPr="00CC5F70">
        <w:rPr>
          <w:rFonts w:eastAsia="標楷體" w:cs="Times New Roman" w:hint="eastAsia"/>
          <w:sz w:val="28"/>
          <w:szCs w:val="28"/>
        </w:rPr>
        <w:t>科技運動項目</w:t>
      </w:r>
      <w:bookmarkEnd w:id="10"/>
    </w:p>
    <w:p w14:paraId="632E2D1B" w14:textId="77777777" w:rsidR="000A08D8" w:rsidRPr="00CC5F70" w:rsidRDefault="000A08D8" w:rsidP="00CC5F70">
      <w:pPr>
        <w:pStyle w:val="a5"/>
        <w:numPr>
          <w:ilvl w:val="0"/>
          <w:numId w:val="52"/>
        </w:numPr>
        <w:ind w:leftChars="0" w:left="482" w:hanging="482"/>
        <w:jc w:val="both"/>
        <w:outlineLvl w:val="1"/>
        <w:rPr>
          <w:rFonts w:eastAsia="標楷體" w:cs="Times New Roman"/>
          <w:sz w:val="28"/>
          <w:szCs w:val="28"/>
        </w:rPr>
      </w:pPr>
      <w:bookmarkStart w:id="11" w:name="_Toc237953360"/>
      <w:bookmarkStart w:id="12" w:name="_Toc237953411"/>
      <w:bookmarkStart w:id="13" w:name="_Toc237953412"/>
      <w:bookmarkEnd w:id="11"/>
      <w:bookmarkEnd w:id="12"/>
      <w:r w:rsidRPr="00CC5F70">
        <w:rPr>
          <w:rFonts w:eastAsia="標楷體" w:cs="Times New Roman" w:hint="eastAsia"/>
          <w:sz w:val="28"/>
          <w:szCs w:val="28"/>
        </w:rPr>
        <w:t>實證照片</w:t>
      </w:r>
      <w:bookmarkEnd w:id="13"/>
    </w:p>
    <w:p w14:paraId="4E21C31E" w14:textId="35A0E20E" w:rsidR="000A08D8" w:rsidRPr="00CC5F70" w:rsidRDefault="000A08D8" w:rsidP="001D1611">
      <w:pPr>
        <w:pStyle w:val="a"/>
        <w:spacing w:after="180"/>
        <w:rPr>
          <w:rFonts w:ascii="Times New Roman" w:eastAsia="標楷體" w:hAnsi="Times New Roman" w:cs="Times New Roman"/>
        </w:rPr>
      </w:pPr>
      <w:bookmarkStart w:id="14" w:name="_Toc237953413"/>
      <w:r w:rsidRPr="00CC5F70">
        <w:rPr>
          <w:rFonts w:ascii="Times New Roman" w:eastAsia="標楷體" w:hAnsi="Times New Roman" w:cs="Times New Roman" w:hint="eastAsia"/>
        </w:rPr>
        <w:t>執行成果</w:t>
      </w:r>
      <w:bookmarkEnd w:id="14"/>
    </w:p>
    <w:p w14:paraId="004727A6" w14:textId="26E90F60" w:rsidR="000A08D8" w:rsidRPr="00CC5F70" w:rsidRDefault="000A08D8" w:rsidP="00CC5F70">
      <w:pPr>
        <w:pStyle w:val="a5"/>
        <w:numPr>
          <w:ilvl w:val="1"/>
          <w:numId w:val="50"/>
        </w:numPr>
        <w:ind w:leftChars="0" w:left="482" w:hanging="482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15" w:name="_Toc237953414"/>
      <w:r w:rsidRPr="00CC5F70">
        <w:rPr>
          <w:rFonts w:eastAsia="標楷體" w:cs="Times New Roman" w:hint="eastAsia"/>
          <w:color w:val="000000"/>
          <w:sz w:val="28"/>
          <w:szCs w:val="28"/>
        </w:rPr>
        <w:t>量化指標</w:t>
      </w:r>
      <w:r w:rsidRPr="00CC5F70">
        <w:rPr>
          <w:rFonts w:eastAsia="標楷體" w:cs="Times New Roman"/>
          <w:color w:val="000000"/>
          <w:sz w:val="28"/>
          <w:szCs w:val="28"/>
        </w:rPr>
        <w:t>(KPI)</w:t>
      </w:r>
      <w:bookmarkEnd w:id="15"/>
    </w:p>
    <w:p w14:paraId="223FE7ED" w14:textId="6DD06ED7" w:rsidR="00F25D4D" w:rsidRPr="00CC5F70" w:rsidRDefault="00F25D4D" w:rsidP="00CC5F70">
      <w:pPr>
        <w:pStyle w:val="a5"/>
        <w:numPr>
          <w:ilvl w:val="0"/>
          <w:numId w:val="54"/>
        </w:numPr>
        <w:ind w:leftChars="0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16" w:name="_Toc237953415"/>
      <w:r w:rsidRPr="00CC5F70">
        <w:rPr>
          <w:rFonts w:eastAsia="標楷體" w:cs="Times New Roman" w:hint="eastAsia"/>
          <w:color w:val="000000"/>
          <w:sz w:val="28"/>
          <w:szCs w:val="28"/>
        </w:rPr>
        <w:t>推廣課程或活動</w:t>
      </w:r>
      <w:bookmarkEnd w:id="16"/>
      <w:r w:rsidR="00254D3E" w:rsidRPr="00CC5F70">
        <w:rPr>
          <w:rFonts w:eastAsia="標楷體" w:cs="Times New Roman"/>
          <w:color w:val="000000"/>
          <w:sz w:val="28"/>
          <w:szCs w:val="28"/>
        </w:rPr>
        <w:t>(</w:t>
      </w:r>
      <w:r w:rsidR="00254D3E" w:rsidRPr="00CC5F70">
        <w:rPr>
          <w:rFonts w:eastAsia="標楷體" w:cs="Times New Roman" w:hint="eastAsia"/>
          <w:color w:val="000000"/>
          <w:sz w:val="28"/>
          <w:szCs w:val="28"/>
        </w:rPr>
        <w:t>檢附學員名單、上課紀錄、學員回饋等</w:t>
      </w:r>
      <w:r w:rsidR="00254D3E" w:rsidRPr="00CC5F70">
        <w:rPr>
          <w:rFonts w:eastAsia="標楷體" w:cs="Times New Roman"/>
          <w:color w:val="000000"/>
          <w:sz w:val="28"/>
          <w:szCs w:val="28"/>
        </w:rPr>
        <w:t>)</w:t>
      </w:r>
    </w:p>
    <w:p w14:paraId="23A03632" w14:textId="1FFBF1FA" w:rsidR="00F25D4D" w:rsidRPr="00CC5F70" w:rsidRDefault="00F25D4D" w:rsidP="00CC5F70">
      <w:pPr>
        <w:pStyle w:val="a5"/>
        <w:numPr>
          <w:ilvl w:val="0"/>
          <w:numId w:val="54"/>
        </w:numPr>
        <w:ind w:leftChars="0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17" w:name="_Toc237953416"/>
      <w:r w:rsidRPr="00CC5F70">
        <w:rPr>
          <w:rFonts w:eastAsia="標楷體" w:cs="Times New Roman"/>
          <w:color w:val="000000"/>
          <w:sz w:val="28"/>
          <w:szCs w:val="28"/>
        </w:rPr>
        <w:t>ITSPORT</w:t>
      </w:r>
      <w:r w:rsidRPr="00CC5F70">
        <w:rPr>
          <w:rFonts w:eastAsia="標楷體" w:cs="Times New Roman" w:hint="eastAsia"/>
          <w:color w:val="000000"/>
          <w:sz w:val="28"/>
          <w:szCs w:val="28"/>
        </w:rPr>
        <w:t>參賽或體驗</w:t>
      </w:r>
      <w:bookmarkEnd w:id="17"/>
      <w:r w:rsidR="00254D3E" w:rsidRPr="00CC5F70">
        <w:rPr>
          <w:rFonts w:eastAsia="標楷體" w:cs="Times New Roman"/>
          <w:color w:val="000000"/>
          <w:sz w:val="28"/>
          <w:szCs w:val="28"/>
        </w:rPr>
        <w:t>(</w:t>
      </w:r>
      <w:r w:rsidR="00254D3E" w:rsidRPr="00CC5F70">
        <w:rPr>
          <w:rFonts w:eastAsia="標楷體" w:cs="Times New Roman" w:hint="eastAsia"/>
          <w:color w:val="000000"/>
          <w:sz w:val="28"/>
          <w:szCs w:val="28"/>
        </w:rPr>
        <w:t>檢附參賽編號、姓名</w:t>
      </w:r>
      <w:r w:rsidR="00F14BFD" w:rsidRPr="00CC5F70">
        <w:rPr>
          <w:rFonts w:eastAsia="標楷體" w:cs="Times New Roman" w:hint="eastAsia"/>
          <w:color w:val="000000"/>
          <w:sz w:val="28"/>
          <w:szCs w:val="28"/>
        </w:rPr>
        <w:t>等</w:t>
      </w:r>
      <w:r w:rsidR="00254D3E" w:rsidRPr="00CC5F70">
        <w:rPr>
          <w:rFonts w:eastAsia="標楷體" w:cs="Times New Roman"/>
          <w:color w:val="000000"/>
          <w:sz w:val="28"/>
          <w:szCs w:val="28"/>
        </w:rPr>
        <w:t>)</w:t>
      </w:r>
    </w:p>
    <w:p w14:paraId="44C8C54D" w14:textId="77777777" w:rsidR="000A08D8" w:rsidRPr="00CC5F70" w:rsidRDefault="000A08D8" w:rsidP="00CC5F70">
      <w:pPr>
        <w:pStyle w:val="a5"/>
        <w:numPr>
          <w:ilvl w:val="1"/>
          <w:numId w:val="50"/>
        </w:numPr>
        <w:ind w:leftChars="0" w:left="482" w:hanging="482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18" w:name="_Toc237953417"/>
      <w:r w:rsidRPr="00CC5F70">
        <w:rPr>
          <w:rFonts w:eastAsia="標楷體" w:cs="Times New Roman" w:hint="eastAsia"/>
          <w:color w:val="000000"/>
          <w:sz w:val="28"/>
          <w:szCs w:val="28"/>
        </w:rPr>
        <w:t>達成情形</w:t>
      </w:r>
      <w:bookmarkEnd w:id="18"/>
    </w:p>
    <w:p w14:paraId="6545E514" w14:textId="77777777" w:rsidR="000A08D8" w:rsidRPr="00CC5F70" w:rsidRDefault="000A08D8" w:rsidP="00CC5F70">
      <w:pPr>
        <w:pStyle w:val="a5"/>
        <w:numPr>
          <w:ilvl w:val="0"/>
          <w:numId w:val="68"/>
        </w:numPr>
        <w:ind w:leftChars="0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19" w:name="_Toc237953418"/>
      <w:r w:rsidRPr="00CC5F70">
        <w:rPr>
          <w:rFonts w:eastAsia="標楷體" w:cs="Times New Roman" w:hint="eastAsia"/>
          <w:color w:val="000000"/>
          <w:sz w:val="28"/>
          <w:szCs w:val="28"/>
        </w:rPr>
        <w:t>產品概念驗證</w:t>
      </w:r>
      <w:bookmarkEnd w:id="19"/>
    </w:p>
    <w:p w14:paraId="45720AC7" w14:textId="77777777" w:rsidR="000A08D8" w:rsidRPr="00CC5F70" w:rsidRDefault="000A08D8" w:rsidP="00CC5F70">
      <w:pPr>
        <w:pStyle w:val="a5"/>
        <w:numPr>
          <w:ilvl w:val="0"/>
          <w:numId w:val="68"/>
        </w:numPr>
        <w:ind w:leftChars="0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20" w:name="_Toc237953419"/>
      <w:r w:rsidRPr="00CC5F70">
        <w:rPr>
          <w:rFonts w:eastAsia="標楷體" w:cs="Times New Roman" w:hint="eastAsia"/>
          <w:color w:val="000000"/>
          <w:sz w:val="28"/>
          <w:szCs w:val="28"/>
        </w:rPr>
        <w:t>服務模式驗證</w:t>
      </w:r>
      <w:bookmarkEnd w:id="20"/>
    </w:p>
    <w:p w14:paraId="43145E51" w14:textId="77777777" w:rsidR="000A08D8" w:rsidRPr="00CC5F70" w:rsidRDefault="000A08D8" w:rsidP="00CC5F70">
      <w:pPr>
        <w:pStyle w:val="a5"/>
        <w:numPr>
          <w:ilvl w:val="0"/>
          <w:numId w:val="68"/>
        </w:numPr>
        <w:ind w:leftChars="0"/>
        <w:jc w:val="both"/>
        <w:outlineLvl w:val="1"/>
        <w:rPr>
          <w:rFonts w:eastAsia="標楷體" w:cs="Times New Roman"/>
          <w:color w:val="000000"/>
          <w:sz w:val="28"/>
          <w:szCs w:val="28"/>
        </w:rPr>
      </w:pPr>
      <w:bookmarkStart w:id="21" w:name="_Toc237953420"/>
      <w:r w:rsidRPr="00CC5F70">
        <w:rPr>
          <w:rFonts w:eastAsia="標楷體" w:cs="Times New Roman" w:hint="eastAsia"/>
          <w:color w:val="000000"/>
          <w:sz w:val="28"/>
          <w:szCs w:val="28"/>
        </w:rPr>
        <w:t>商業模式驗證</w:t>
      </w:r>
      <w:bookmarkEnd w:id="21"/>
    </w:p>
    <w:p w14:paraId="7F732416" w14:textId="77777777" w:rsidR="000A08D8" w:rsidRPr="00CC5F70" w:rsidRDefault="000A08D8" w:rsidP="008D06A2">
      <w:pPr>
        <w:numPr>
          <w:ilvl w:val="1"/>
          <w:numId w:val="50"/>
        </w:numPr>
        <w:pBdr>
          <w:top w:val="nil"/>
          <w:left w:val="nil"/>
          <w:bottom w:val="nil"/>
          <w:right w:val="nil"/>
          <w:between w:val="nil"/>
        </w:pBdr>
        <w:ind w:left="482" w:hanging="482"/>
        <w:outlineLvl w:val="1"/>
        <w:rPr>
          <w:rFonts w:eastAsia="標楷體" w:cs="Times New Roman"/>
          <w:color w:val="000000"/>
          <w:sz w:val="28"/>
          <w:szCs w:val="28"/>
        </w:rPr>
      </w:pPr>
      <w:bookmarkStart w:id="22" w:name="_Toc237953421"/>
      <w:r w:rsidRPr="00CC5F70">
        <w:rPr>
          <w:rFonts w:eastAsia="標楷體" w:cs="Times New Roman" w:hint="eastAsia"/>
          <w:color w:val="000000"/>
          <w:sz w:val="28"/>
          <w:szCs w:val="28"/>
        </w:rPr>
        <w:t>結論</w:t>
      </w:r>
      <w:bookmarkEnd w:id="22"/>
    </w:p>
    <w:p w14:paraId="2EB8ECCB" w14:textId="5D5E40CC" w:rsidR="000A08D8" w:rsidRPr="008D06A2" w:rsidRDefault="000A08D8" w:rsidP="00CC5F70">
      <w:pPr>
        <w:pStyle w:val="a"/>
        <w:widowControl/>
        <w:spacing w:after="180"/>
        <w:ind w:left="482" w:hanging="482"/>
        <w:rPr>
          <w:rFonts w:cs="Times New Roman"/>
        </w:rPr>
      </w:pPr>
      <w:bookmarkStart w:id="23" w:name="_Toc237953422"/>
      <w:r w:rsidRPr="00CC5F70">
        <w:rPr>
          <w:rFonts w:eastAsia="標楷體" w:cs="Times New Roman" w:hint="eastAsia"/>
          <w:b w:val="0"/>
        </w:rPr>
        <w:t>其他</w:t>
      </w:r>
      <w:r w:rsidRPr="00CC5F70">
        <w:rPr>
          <w:rFonts w:eastAsia="標楷體" w:cs="Times New Roman"/>
          <w:b w:val="0"/>
        </w:rPr>
        <w:t>(</w:t>
      </w:r>
      <w:r w:rsidRPr="00CC5F70">
        <w:rPr>
          <w:rFonts w:eastAsia="標楷體" w:cs="Times New Roman" w:hint="eastAsia"/>
          <w:b w:val="0"/>
        </w:rPr>
        <w:t>佐證資料、自評</w:t>
      </w:r>
      <w:r w:rsidRPr="00CC5F70">
        <w:rPr>
          <w:rFonts w:eastAsia="標楷體" w:cs="Times New Roman"/>
          <w:b w:val="0"/>
        </w:rPr>
        <w:t>)</w:t>
      </w:r>
      <w:bookmarkEnd w:id="23"/>
    </w:p>
    <w:sectPr w:rsidR="000A08D8" w:rsidRPr="008D06A2" w:rsidSect="00FC6A19">
      <w:footerReference w:type="default" r:id="rId8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4AA53" w14:textId="77777777" w:rsidR="000E53F1" w:rsidRDefault="000E53F1" w:rsidP="00A1745A">
      <w:r>
        <w:separator/>
      </w:r>
    </w:p>
  </w:endnote>
  <w:endnote w:type="continuationSeparator" w:id="0">
    <w:p w14:paraId="3FE039FA" w14:textId="77777777" w:rsidR="000E53F1" w:rsidRDefault="000E53F1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09A41" w14:textId="77777777" w:rsidR="000E53F1" w:rsidRDefault="000E53F1" w:rsidP="00A1745A">
      <w:r>
        <w:separator/>
      </w:r>
    </w:p>
  </w:footnote>
  <w:footnote w:type="continuationSeparator" w:id="0">
    <w:p w14:paraId="56F99F9D" w14:textId="77777777" w:rsidR="000E53F1" w:rsidRDefault="000E53F1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15AA"/>
    <w:rsid w:val="00002D5C"/>
    <w:rsid w:val="0000303E"/>
    <w:rsid w:val="00003282"/>
    <w:rsid w:val="000041C6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3F1"/>
    <w:rsid w:val="000E5BA1"/>
    <w:rsid w:val="000E5C76"/>
    <w:rsid w:val="000E78E1"/>
    <w:rsid w:val="000F0F24"/>
    <w:rsid w:val="000F1E9F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5CEA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A76B6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74FA"/>
    <w:rsid w:val="00640A81"/>
    <w:rsid w:val="00641842"/>
    <w:rsid w:val="00641AC3"/>
    <w:rsid w:val="00642147"/>
    <w:rsid w:val="0064246A"/>
    <w:rsid w:val="00643340"/>
    <w:rsid w:val="00643CD6"/>
    <w:rsid w:val="00645034"/>
    <w:rsid w:val="00652F7F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2026-09-14T02:34:00Z</dcterms:modified>
</cp:coreProperties>
</file>